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2072" w:rsidRPr="00F87FE3" w:rsidRDefault="003D2072" w:rsidP="00147F11">
      <w:pPr>
        <w:rPr>
          <w:sz w:val="24"/>
          <w:szCs w:val="24"/>
        </w:rPr>
      </w:pPr>
      <w:r w:rsidRPr="00F87FE3">
        <w:rPr>
          <w:sz w:val="24"/>
          <w:szCs w:val="24"/>
        </w:rPr>
        <w:t>Ben Jacques</w:t>
      </w:r>
    </w:p>
    <w:p w:rsidR="003D2072" w:rsidRPr="00F87FE3" w:rsidRDefault="003D2072" w:rsidP="00147F11">
      <w:pPr>
        <w:rPr>
          <w:sz w:val="24"/>
          <w:szCs w:val="24"/>
        </w:rPr>
      </w:pPr>
      <w:r w:rsidRPr="00F87FE3">
        <w:rPr>
          <w:sz w:val="24"/>
          <w:szCs w:val="24"/>
        </w:rPr>
        <w:t>Column for Dec. 28</w:t>
      </w:r>
      <w:r w:rsidR="00DC298C">
        <w:rPr>
          <w:sz w:val="24"/>
          <w:szCs w:val="24"/>
        </w:rPr>
        <w:t>, 2016</w:t>
      </w:r>
    </w:p>
    <w:p w:rsidR="003D2072" w:rsidRPr="00F87FE3" w:rsidRDefault="003D2072" w:rsidP="00147F11">
      <w:pPr>
        <w:rPr>
          <w:sz w:val="24"/>
          <w:szCs w:val="24"/>
        </w:rPr>
      </w:pPr>
      <w:bookmarkStart w:id="0" w:name="_GoBack"/>
      <w:bookmarkEnd w:id="0"/>
    </w:p>
    <w:p w:rsidR="003D2072" w:rsidRPr="00F87FE3" w:rsidRDefault="000A6563" w:rsidP="00147F11">
      <w:pPr>
        <w:rPr>
          <w:sz w:val="36"/>
          <w:szCs w:val="36"/>
        </w:rPr>
      </w:pPr>
      <w:r>
        <w:rPr>
          <w:sz w:val="36"/>
          <w:szCs w:val="36"/>
        </w:rPr>
        <w:t xml:space="preserve">For auld </w:t>
      </w:r>
      <w:proofErr w:type="spellStart"/>
      <w:r>
        <w:rPr>
          <w:sz w:val="36"/>
          <w:szCs w:val="36"/>
        </w:rPr>
        <w:t>lang</w:t>
      </w:r>
      <w:proofErr w:type="spellEnd"/>
      <w:r>
        <w:rPr>
          <w:sz w:val="36"/>
          <w:szCs w:val="36"/>
        </w:rPr>
        <w:t xml:space="preserve"> </w:t>
      </w:r>
      <w:proofErr w:type="spellStart"/>
      <w:r>
        <w:rPr>
          <w:sz w:val="36"/>
          <w:szCs w:val="36"/>
        </w:rPr>
        <w:t>syne</w:t>
      </w:r>
      <w:proofErr w:type="spellEnd"/>
      <w:r w:rsidR="00B35147" w:rsidRPr="00F87FE3">
        <w:rPr>
          <w:sz w:val="36"/>
          <w:szCs w:val="36"/>
        </w:rPr>
        <w:t xml:space="preserve"> …</w:t>
      </w:r>
    </w:p>
    <w:p w:rsidR="003D2072" w:rsidRPr="00F87FE3" w:rsidRDefault="003D2072" w:rsidP="00147F11">
      <w:pPr>
        <w:rPr>
          <w:sz w:val="24"/>
          <w:szCs w:val="24"/>
        </w:rPr>
      </w:pPr>
    </w:p>
    <w:p w:rsidR="00147F11" w:rsidRPr="00F87FE3" w:rsidRDefault="00147F11" w:rsidP="00147F11">
      <w:pPr>
        <w:rPr>
          <w:sz w:val="24"/>
          <w:szCs w:val="24"/>
        </w:rPr>
      </w:pPr>
      <w:r w:rsidRPr="00F87FE3">
        <w:rPr>
          <w:sz w:val="24"/>
          <w:szCs w:val="24"/>
        </w:rPr>
        <w:t xml:space="preserve">As </w:t>
      </w:r>
      <w:r w:rsidR="004D4879">
        <w:rPr>
          <w:sz w:val="24"/>
          <w:szCs w:val="24"/>
        </w:rPr>
        <w:t>we approach the New Year, we grow</w:t>
      </w:r>
      <w:r w:rsidRPr="00F87FE3">
        <w:rPr>
          <w:sz w:val="24"/>
          <w:szCs w:val="24"/>
        </w:rPr>
        <w:t xml:space="preserve"> nostalg</w:t>
      </w:r>
      <w:r w:rsidR="003327F8">
        <w:rPr>
          <w:sz w:val="24"/>
          <w:szCs w:val="24"/>
        </w:rPr>
        <w:t>ic. We</w:t>
      </w:r>
      <w:r w:rsidR="003D2072" w:rsidRPr="00F87FE3">
        <w:rPr>
          <w:i/>
          <w:sz w:val="24"/>
          <w:szCs w:val="24"/>
        </w:rPr>
        <w:t xml:space="preserve"> </w:t>
      </w:r>
      <w:r w:rsidR="00AA2B3A" w:rsidRPr="00F87FE3">
        <w:rPr>
          <w:sz w:val="24"/>
          <w:szCs w:val="24"/>
        </w:rPr>
        <w:t>remember</w:t>
      </w:r>
      <w:r w:rsidR="003D2072" w:rsidRPr="00F87FE3">
        <w:rPr>
          <w:sz w:val="24"/>
          <w:szCs w:val="24"/>
        </w:rPr>
        <w:t xml:space="preserve"> old friends and old times.</w:t>
      </w:r>
      <w:r w:rsidR="003D2072" w:rsidRPr="00F87FE3">
        <w:rPr>
          <w:i/>
          <w:sz w:val="24"/>
          <w:szCs w:val="24"/>
        </w:rPr>
        <w:t xml:space="preserve"> </w:t>
      </w:r>
      <w:r w:rsidRPr="00F87FE3">
        <w:rPr>
          <w:sz w:val="24"/>
          <w:szCs w:val="24"/>
        </w:rPr>
        <w:t xml:space="preserve">We </w:t>
      </w:r>
      <w:r w:rsidR="000A6563">
        <w:rPr>
          <w:sz w:val="24"/>
          <w:szCs w:val="24"/>
        </w:rPr>
        <w:t xml:space="preserve">look ahead, but we </w:t>
      </w:r>
      <w:r w:rsidR="0044696C" w:rsidRPr="00F87FE3">
        <w:rPr>
          <w:sz w:val="24"/>
          <w:szCs w:val="24"/>
        </w:rPr>
        <w:t>a</w:t>
      </w:r>
      <w:r w:rsidR="003229B1" w:rsidRPr="00F87FE3">
        <w:rPr>
          <w:sz w:val="24"/>
          <w:szCs w:val="24"/>
        </w:rPr>
        <w:t xml:space="preserve">re </w:t>
      </w:r>
      <w:r w:rsidR="000A6563">
        <w:rPr>
          <w:sz w:val="24"/>
          <w:szCs w:val="24"/>
        </w:rPr>
        <w:t xml:space="preserve">also </w:t>
      </w:r>
      <w:r w:rsidR="003229B1" w:rsidRPr="00F87FE3">
        <w:rPr>
          <w:sz w:val="24"/>
          <w:szCs w:val="24"/>
        </w:rPr>
        <w:t xml:space="preserve">wary of </w:t>
      </w:r>
      <w:r w:rsidR="00436EAC">
        <w:rPr>
          <w:sz w:val="24"/>
          <w:szCs w:val="24"/>
        </w:rPr>
        <w:t>the changes to come</w:t>
      </w:r>
      <w:r w:rsidR="0044696C" w:rsidRPr="00F87FE3">
        <w:rPr>
          <w:sz w:val="24"/>
          <w:szCs w:val="24"/>
        </w:rPr>
        <w:t>.</w:t>
      </w:r>
    </w:p>
    <w:p w:rsidR="003229B1" w:rsidRPr="00F87FE3" w:rsidRDefault="00C31AAD" w:rsidP="00147F11">
      <w:pPr>
        <w:rPr>
          <w:sz w:val="24"/>
          <w:szCs w:val="24"/>
        </w:rPr>
      </w:pPr>
      <w:r w:rsidRPr="00F87FE3">
        <w:rPr>
          <w:sz w:val="24"/>
          <w:szCs w:val="24"/>
        </w:rPr>
        <w:t xml:space="preserve">So it must have been </w:t>
      </w:r>
      <w:r w:rsidR="00CD403E" w:rsidRPr="00F87FE3">
        <w:rPr>
          <w:sz w:val="24"/>
          <w:szCs w:val="24"/>
        </w:rPr>
        <w:t>in the 1890s as the people of Stoneham anticipated a new century. By then our town was a thriving industrial center. It was only natural then</w:t>
      </w:r>
      <w:r w:rsidR="00B279F7">
        <w:rPr>
          <w:sz w:val="24"/>
          <w:szCs w:val="24"/>
        </w:rPr>
        <w:t>, as Judge William Stevens wrote</w:t>
      </w:r>
      <w:r w:rsidR="00CD403E" w:rsidRPr="00F87FE3">
        <w:rPr>
          <w:sz w:val="24"/>
          <w:szCs w:val="24"/>
        </w:rPr>
        <w:t xml:space="preserve"> his </w:t>
      </w:r>
      <w:r w:rsidR="00CD403E" w:rsidRPr="00F87FE3">
        <w:rPr>
          <w:i/>
          <w:sz w:val="24"/>
          <w:szCs w:val="24"/>
        </w:rPr>
        <w:t>History of Stoneham</w:t>
      </w:r>
      <w:r w:rsidR="00F53FB6" w:rsidRPr="00F87FE3">
        <w:rPr>
          <w:sz w:val="24"/>
          <w:szCs w:val="24"/>
        </w:rPr>
        <w:t>, that he look</w:t>
      </w:r>
      <w:r w:rsidR="00FF6CC0" w:rsidRPr="00F87FE3">
        <w:rPr>
          <w:sz w:val="24"/>
          <w:szCs w:val="24"/>
        </w:rPr>
        <w:t>, as we do now,</w:t>
      </w:r>
      <w:r w:rsidR="00C041D6" w:rsidRPr="00F87FE3">
        <w:rPr>
          <w:sz w:val="24"/>
          <w:szCs w:val="24"/>
        </w:rPr>
        <w:t xml:space="preserve"> </w:t>
      </w:r>
      <w:r w:rsidR="00B279F7">
        <w:rPr>
          <w:sz w:val="24"/>
          <w:szCs w:val="24"/>
        </w:rPr>
        <w:t>to the past</w:t>
      </w:r>
      <w:r w:rsidR="00426CBD">
        <w:rPr>
          <w:sz w:val="24"/>
          <w:szCs w:val="24"/>
        </w:rPr>
        <w:t xml:space="preserve">, </w:t>
      </w:r>
      <w:r w:rsidR="004D4879">
        <w:rPr>
          <w:sz w:val="24"/>
          <w:szCs w:val="24"/>
        </w:rPr>
        <w:t>to the beginning.</w:t>
      </w:r>
    </w:p>
    <w:p w:rsidR="003229B1" w:rsidRPr="00F87FE3" w:rsidRDefault="003229B1" w:rsidP="0080017F">
      <w:pPr>
        <w:rPr>
          <w:sz w:val="24"/>
          <w:szCs w:val="24"/>
        </w:rPr>
      </w:pPr>
      <w:r w:rsidRPr="00F87FE3">
        <w:rPr>
          <w:sz w:val="24"/>
          <w:szCs w:val="24"/>
        </w:rPr>
        <w:t xml:space="preserve">In 1725, the year of incorporation, </w:t>
      </w:r>
      <w:r w:rsidR="00F53FB6" w:rsidRPr="00F87FE3">
        <w:rPr>
          <w:sz w:val="24"/>
          <w:szCs w:val="24"/>
        </w:rPr>
        <w:t>Stoneham was far from a</w:t>
      </w:r>
      <w:r w:rsidRPr="00F87FE3">
        <w:rPr>
          <w:sz w:val="24"/>
          <w:szCs w:val="24"/>
        </w:rPr>
        <w:t xml:space="preserve"> picturesque New </w:t>
      </w:r>
      <w:r w:rsidR="008B75C0" w:rsidRPr="00F87FE3">
        <w:rPr>
          <w:sz w:val="24"/>
          <w:szCs w:val="24"/>
        </w:rPr>
        <w:t>England village.</w:t>
      </w:r>
      <w:r w:rsidRPr="00F87FE3">
        <w:rPr>
          <w:sz w:val="24"/>
          <w:szCs w:val="24"/>
        </w:rPr>
        <w:t xml:space="preserve"> “</w:t>
      </w:r>
      <w:r w:rsidR="0080017F" w:rsidRPr="00F87FE3">
        <w:rPr>
          <w:sz w:val="24"/>
          <w:szCs w:val="24"/>
        </w:rPr>
        <w:t>There were probably about fifty houses in the town, but not the r</w:t>
      </w:r>
      <w:r w:rsidR="00F53FB6" w:rsidRPr="00F87FE3">
        <w:rPr>
          <w:sz w:val="24"/>
          <w:szCs w:val="24"/>
        </w:rPr>
        <w:t>emotest sem</w:t>
      </w:r>
      <w:r w:rsidR="00B279F7">
        <w:rPr>
          <w:sz w:val="24"/>
          <w:szCs w:val="24"/>
        </w:rPr>
        <w:t>blance of a village,” writes St</w:t>
      </w:r>
      <w:r w:rsidR="00F53FB6" w:rsidRPr="00F87FE3">
        <w:rPr>
          <w:sz w:val="24"/>
          <w:szCs w:val="24"/>
        </w:rPr>
        <w:t>evens. “</w:t>
      </w:r>
      <w:r w:rsidR="0080017F" w:rsidRPr="00F87FE3">
        <w:rPr>
          <w:sz w:val="24"/>
          <w:szCs w:val="24"/>
        </w:rPr>
        <w:t>Almost eve</w:t>
      </w:r>
      <w:r w:rsidRPr="00F87FE3">
        <w:rPr>
          <w:sz w:val="24"/>
          <w:szCs w:val="24"/>
        </w:rPr>
        <w:t>ry man was a farmer, some of th</w:t>
      </w:r>
      <w:r w:rsidR="0080017F" w:rsidRPr="00F87FE3">
        <w:rPr>
          <w:sz w:val="24"/>
          <w:szCs w:val="24"/>
        </w:rPr>
        <w:t>em combining with agriculture the occupations of cordwainer</w:t>
      </w:r>
      <w:r w:rsidR="00B279F7">
        <w:rPr>
          <w:sz w:val="24"/>
          <w:szCs w:val="24"/>
        </w:rPr>
        <w:t xml:space="preserve"> [shoemaker]</w:t>
      </w:r>
      <w:r w:rsidR="0080017F" w:rsidRPr="00F87FE3">
        <w:rPr>
          <w:sz w:val="24"/>
          <w:szCs w:val="24"/>
        </w:rPr>
        <w:t>,</w:t>
      </w:r>
      <w:r w:rsidR="00B75D3E" w:rsidRPr="00F87FE3">
        <w:rPr>
          <w:sz w:val="24"/>
          <w:szCs w:val="24"/>
        </w:rPr>
        <w:t xml:space="preserve"> </w:t>
      </w:r>
      <w:r w:rsidR="0080017F" w:rsidRPr="00F87FE3">
        <w:rPr>
          <w:sz w:val="24"/>
          <w:szCs w:val="24"/>
        </w:rPr>
        <w:t>weaver, carpenter or blacksmith.</w:t>
      </w:r>
      <w:r w:rsidRPr="00F87FE3">
        <w:rPr>
          <w:sz w:val="24"/>
          <w:szCs w:val="24"/>
        </w:rPr>
        <w:t>”</w:t>
      </w:r>
    </w:p>
    <w:p w:rsidR="000F13F3" w:rsidRPr="00F87FE3" w:rsidRDefault="00F53FB6" w:rsidP="000F13F3">
      <w:pPr>
        <w:rPr>
          <w:sz w:val="24"/>
          <w:szCs w:val="24"/>
        </w:rPr>
      </w:pPr>
      <w:r w:rsidRPr="00F87FE3">
        <w:rPr>
          <w:sz w:val="24"/>
          <w:szCs w:val="24"/>
        </w:rPr>
        <w:t>A “yeoman” town of 250-</w:t>
      </w:r>
      <w:r w:rsidR="003229B1" w:rsidRPr="00F87FE3">
        <w:rPr>
          <w:sz w:val="24"/>
          <w:szCs w:val="24"/>
        </w:rPr>
        <w:t>plus inhabitants, Stoneham “</w:t>
      </w:r>
      <w:r w:rsidR="0080017F" w:rsidRPr="00F87FE3">
        <w:rPr>
          <w:sz w:val="24"/>
          <w:szCs w:val="24"/>
        </w:rPr>
        <w:t>was inferior to most of its neighbors in t</w:t>
      </w:r>
      <w:r w:rsidR="003229B1" w:rsidRPr="00F87FE3">
        <w:rPr>
          <w:sz w:val="24"/>
          <w:szCs w:val="24"/>
        </w:rPr>
        <w:t>erritory, population and we</w:t>
      </w:r>
      <w:r w:rsidR="008B75C0" w:rsidRPr="00F87FE3">
        <w:rPr>
          <w:sz w:val="24"/>
          <w:szCs w:val="24"/>
        </w:rPr>
        <w:t>alth.</w:t>
      </w:r>
      <w:r w:rsidR="00FF6CC0" w:rsidRPr="00F87FE3">
        <w:rPr>
          <w:sz w:val="24"/>
          <w:szCs w:val="24"/>
        </w:rPr>
        <w:t>” Stevens continues:</w:t>
      </w:r>
      <w:r w:rsidR="003229B1" w:rsidRPr="00F87FE3">
        <w:rPr>
          <w:sz w:val="24"/>
          <w:szCs w:val="24"/>
        </w:rPr>
        <w:t xml:space="preserve"> </w:t>
      </w:r>
      <w:r w:rsidR="000F13F3" w:rsidRPr="00F87FE3">
        <w:rPr>
          <w:sz w:val="24"/>
          <w:szCs w:val="24"/>
        </w:rPr>
        <w:t>“The buildings . . . did not present the neat and thrifty appearance which characterizes a New England village today. The dwelling houses were generally dark and weather-stained. It was the d</w:t>
      </w:r>
      <w:r w:rsidRPr="00F87FE3">
        <w:rPr>
          <w:sz w:val="24"/>
          <w:szCs w:val="24"/>
        </w:rPr>
        <w:t>ay of things useful and not orna</w:t>
      </w:r>
      <w:r w:rsidR="000F13F3" w:rsidRPr="00F87FE3">
        <w:rPr>
          <w:sz w:val="24"/>
          <w:szCs w:val="24"/>
        </w:rPr>
        <w:t>mental.”</w:t>
      </w:r>
    </w:p>
    <w:p w:rsidR="00C041D6" w:rsidRPr="00F87FE3" w:rsidRDefault="000F13F3" w:rsidP="000F13F3">
      <w:pPr>
        <w:rPr>
          <w:sz w:val="24"/>
          <w:szCs w:val="24"/>
        </w:rPr>
      </w:pPr>
      <w:r w:rsidRPr="00F87FE3">
        <w:rPr>
          <w:sz w:val="24"/>
          <w:szCs w:val="24"/>
        </w:rPr>
        <w:t xml:space="preserve">The three or four roads </w:t>
      </w:r>
      <w:r w:rsidR="00C041D6" w:rsidRPr="00F87FE3">
        <w:rPr>
          <w:sz w:val="24"/>
          <w:szCs w:val="24"/>
        </w:rPr>
        <w:t>in Stoneham were crooked a</w:t>
      </w:r>
      <w:r w:rsidR="00A47F04" w:rsidRPr="00F87FE3">
        <w:rPr>
          <w:sz w:val="24"/>
          <w:szCs w:val="24"/>
        </w:rPr>
        <w:t>nd circuit</w:t>
      </w:r>
      <w:r w:rsidR="008B75C0" w:rsidRPr="00F87FE3">
        <w:rPr>
          <w:sz w:val="24"/>
          <w:szCs w:val="24"/>
        </w:rPr>
        <w:t>ous</w:t>
      </w:r>
      <w:r w:rsidR="00705235" w:rsidRPr="00F87FE3">
        <w:rPr>
          <w:sz w:val="24"/>
          <w:szCs w:val="24"/>
        </w:rPr>
        <w:t xml:space="preserve">. The </w:t>
      </w:r>
      <w:r w:rsidR="00C041D6" w:rsidRPr="00F87FE3">
        <w:rPr>
          <w:sz w:val="24"/>
          <w:szCs w:val="24"/>
        </w:rPr>
        <w:t>road over Farm Hill was said to have been “laid out by a drunken man.”</w:t>
      </w:r>
    </w:p>
    <w:p w:rsidR="000F13F3" w:rsidRPr="00F87FE3" w:rsidRDefault="000F13F3" w:rsidP="00E40F48">
      <w:pPr>
        <w:rPr>
          <w:sz w:val="24"/>
          <w:szCs w:val="24"/>
        </w:rPr>
      </w:pPr>
      <w:r w:rsidRPr="00F87FE3">
        <w:rPr>
          <w:sz w:val="24"/>
          <w:szCs w:val="24"/>
        </w:rPr>
        <w:t>A century</w:t>
      </w:r>
      <w:r w:rsidR="004D4879">
        <w:rPr>
          <w:sz w:val="24"/>
          <w:szCs w:val="24"/>
        </w:rPr>
        <w:t xml:space="preserve"> later</w:t>
      </w:r>
      <w:r w:rsidR="00F53FB6" w:rsidRPr="00F87FE3">
        <w:rPr>
          <w:sz w:val="24"/>
          <w:szCs w:val="24"/>
        </w:rPr>
        <w:t xml:space="preserve">, </w:t>
      </w:r>
      <w:r w:rsidR="008B75C0" w:rsidRPr="00F87FE3">
        <w:rPr>
          <w:sz w:val="24"/>
          <w:szCs w:val="24"/>
        </w:rPr>
        <w:t>the Town of Stoneham had</w:t>
      </w:r>
      <w:r w:rsidR="00436EAC">
        <w:rPr>
          <w:sz w:val="24"/>
          <w:szCs w:val="24"/>
        </w:rPr>
        <w:t xml:space="preserve"> quadrupled in population, to just over a thousand. </w:t>
      </w:r>
      <w:r w:rsidR="00F87FE3">
        <w:rPr>
          <w:sz w:val="24"/>
          <w:szCs w:val="24"/>
        </w:rPr>
        <w:t xml:space="preserve"> </w:t>
      </w:r>
      <w:r w:rsidR="00436EAC">
        <w:rPr>
          <w:sz w:val="24"/>
          <w:szCs w:val="24"/>
        </w:rPr>
        <w:t>However, Stoneham h</w:t>
      </w:r>
      <w:r w:rsidR="00F87FE3">
        <w:rPr>
          <w:sz w:val="24"/>
          <w:szCs w:val="24"/>
        </w:rPr>
        <w:t xml:space="preserve">ad changed little in character or topography. </w:t>
      </w:r>
    </w:p>
    <w:p w:rsidR="00426CBD" w:rsidRDefault="00147F11" w:rsidP="00147F11">
      <w:pPr>
        <w:rPr>
          <w:sz w:val="24"/>
          <w:szCs w:val="24"/>
        </w:rPr>
      </w:pPr>
      <w:r w:rsidRPr="00F87FE3">
        <w:rPr>
          <w:sz w:val="24"/>
          <w:szCs w:val="24"/>
        </w:rPr>
        <w:t>“This is a s</w:t>
      </w:r>
      <w:r w:rsidR="000F13F3" w:rsidRPr="00F87FE3">
        <w:rPr>
          <w:sz w:val="24"/>
          <w:szCs w:val="24"/>
        </w:rPr>
        <w:t>mall town, rocky and uneven,”</w:t>
      </w:r>
      <w:r w:rsidR="00436EAC">
        <w:rPr>
          <w:sz w:val="24"/>
          <w:szCs w:val="24"/>
        </w:rPr>
        <w:t xml:space="preserve"> Silas Dean, Stoneham’s first historian, </w:t>
      </w:r>
      <w:r w:rsidRPr="00F87FE3">
        <w:rPr>
          <w:sz w:val="24"/>
          <w:szCs w:val="24"/>
        </w:rPr>
        <w:t>writes. “It has some good soil, and a con</w:t>
      </w:r>
      <w:r w:rsidR="00E40F48" w:rsidRPr="00F87FE3">
        <w:rPr>
          <w:sz w:val="24"/>
          <w:szCs w:val="24"/>
        </w:rPr>
        <w:t>siderable quantity of wood-land</w:t>
      </w:r>
      <w:r w:rsidRPr="00F87FE3">
        <w:rPr>
          <w:sz w:val="24"/>
          <w:szCs w:val="24"/>
        </w:rPr>
        <w:t>.”</w:t>
      </w:r>
      <w:r w:rsidR="0092253E">
        <w:rPr>
          <w:sz w:val="24"/>
          <w:szCs w:val="24"/>
        </w:rPr>
        <w:t xml:space="preserve"> </w:t>
      </w:r>
    </w:p>
    <w:p w:rsidR="0027012A" w:rsidRDefault="002836A5" w:rsidP="00147F11">
      <w:pPr>
        <w:rPr>
          <w:sz w:val="24"/>
          <w:szCs w:val="24"/>
        </w:rPr>
      </w:pPr>
      <w:r>
        <w:rPr>
          <w:sz w:val="24"/>
          <w:szCs w:val="24"/>
        </w:rPr>
        <w:t>In the 183</w:t>
      </w:r>
      <w:r w:rsidR="0027012A">
        <w:rPr>
          <w:sz w:val="24"/>
          <w:szCs w:val="24"/>
        </w:rPr>
        <w:t xml:space="preserve">0s the town was still made up of farmsteads, along with small shops and a cottage shoe industry. But now it had a distinct town center, marked by </w:t>
      </w:r>
      <w:r>
        <w:rPr>
          <w:sz w:val="24"/>
          <w:szCs w:val="24"/>
        </w:rPr>
        <w:t>church, school and town hall.  In following years the center would shift westward with the relocation of the town hall, and the building of the new Congregational Church on the Medford-Andover Turnpike, our Main Street.</w:t>
      </w:r>
      <w:r w:rsidR="0027012A">
        <w:rPr>
          <w:sz w:val="24"/>
          <w:szCs w:val="24"/>
        </w:rPr>
        <w:t xml:space="preserve"> </w:t>
      </w:r>
    </w:p>
    <w:p w:rsidR="00147F11" w:rsidRPr="00F87FE3" w:rsidRDefault="0027012A" w:rsidP="00147F11">
      <w:pPr>
        <w:rPr>
          <w:sz w:val="24"/>
          <w:szCs w:val="24"/>
        </w:rPr>
      </w:pPr>
      <w:r>
        <w:rPr>
          <w:sz w:val="24"/>
          <w:szCs w:val="24"/>
        </w:rPr>
        <w:t xml:space="preserve">Spot Pond, the town’s most singular asset, </w:t>
      </w:r>
      <w:r w:rsidR="00A94506">
        <w:rPr>
          <w:sz w:val="24"/>
          <w:szCs w:val="24"/>
        </w:rPr>
        <w:t xml:space="preserve">would continue to supply water and water power. But it was also a place of great beauty. Listen to the poetic description of the pond by Silas Dean: </w:t>
      </w:r>
      <w:r w:rsidR="00147F11" w:rsidRPr="00F87FE3">
        <w:rPr>
          <w:sz w:val="24"/>
          <w:szCs w:val="24"/>
        </w:rPr>
        <w:t>“Spot Pond, a beautiful sheet of soft and pure water.”</w:t>
      </w:r>
    </w:p>
    <w:p w:rsidR="00F70B3F" w:rsidRPr="00F87FE3" w:rsidRDefault="00E40F48" w:rsidP="00E40F48">
      <w:pPr>
        <w:rPr>
          <w:sz w:val="24"/>
          <w:szCs w:val="24"/>
        </w:rPr>
      </w:pPr>
      <w:r w:rsidRPr="00F87FE3">
        <w:rPr>
          <w:sz w:val="24"/>
          <w:szCs w:val="24"/>
        </w:rPr>
        <w:lastRenderedPageBreak/>
        <w:t xml:space="preserve">In writing </w:t>
      </w:r>
      <w:r w:rsidR="002565E5" w:rsidRPr="00F87FE3">
        <w:rPr>
          <w:i/>
          <w:sz w:val="24"/>
          <w:szCs w:val="24"/>
        </w:rPr>
        <w:t>A Brief History of the Town of Stoneham</w:t>
      </w:r>
      <w:r w:rsidR="002565E5" w:rsidRPr="00F87FE3">
        <w:rPr>
          <w:sz w:val="24"/>
          <w:szCs w:val="24"/>
        </w:rPr>
        <w:t>, De</w:t>
      </w:r>
      <w:r w:rsidR="00DD35E6" w:rsidRPr="00F87FE3">
        <w:rPr>
          <w:sz w:val="24"/>
          <w:szCs w:val="24"/>
        </w:rPr>
        <w:t>an</w:t>
      </w:r>
      <w:r w:rsidRPr="00F87FE3">
        <w:rPr>
          <w:sz w:val="24"/>
          <w:szCs w:val="24"/>
        </w:rPr>
        <w:t xml:space="preserve"> found many things to marvel at, and much to smile at. </w:t>
      </w:r>
      <w:r w:rsidR="00F70B3F" w:rsidRPr="00F87FE3">
        <w:rPr>
          <w:sz w:val="24"/>
          <w:szCs w:val="24"/>
        </w:rPr>
        <w:t>As</w:t>
      </w:r>
      <w:r w:rsidR="00DD35E6" w:rsidRPr="00F87FE3">
        <w:rPr>
          <w:sz w:val="24"/>
          <w:szCs w:val="24"/>
        </w:rPr>
        <w:t xml:space="preserve"> did Stevens, he sensed that one age was</w:t>
      </w:r>
      <w:r w:rsidR="00F70B3F" w:rsidRPr="00F87FE3">
        <w:rPr>
          <w:sz w:val="24"/>
          <w:szCs w:val="24"/>
        </w:rPr>
        <w:t xml:space="preserve"> passing and another beginning. </w:t>
      </w:r>
    </w:p>
    <w:p w:rsidR="0093339F" w:rsidRDefault="00B279F7" w:rsidP="00E40F48">
      <w:pPr>
        <w:rPr>
          <w:sz w:val="24"/>
          <w:szCs w:val="24"/>
        </w:rPr>
      </w:pPr>
      <w:r>
        <w:rPr>
          <w:sz w:val="24"/>
          <w:szCs w:val="24"/>
        </w:rPr>
        <w:t>In the 1840s two cataclysmic</w:t>
      </w:r>
      <w:r w:rsidR="00F70B3F" w:rsidRPr="00F87FE3">
        <w:rPr>
          <w:sz w:val="24"/>
          <w:szCs w:val="24"/>
        </w:rPr>
        <w:t xml:space="preserve"> forces loom</w:t>
      </w:r>
      <w:r w:rsidR="00DD35E6" w:rsidRPr="00F87FE3">
        <w:rPr>
          <w:sz w:val="24"/>
          <w:szCs w:val="24"/>
        </w:rPr>
        <w:t>ed</w:t>
      </w:r>
      <w:r w:rsidR="00F70B3F" w:rsidRPr="00F87FE3">
        <w:rPr>
          <w:sz w:val="24"/>
          <w:szCs w:val="24"/>
        </w:rPr>
        <w:t xml:space="preserve"> on the horizon. The Civil War and the Industrial Revolution.</w:t>
      </w:r>
      <w:r w:rsidR="0093339F">
        <w:rPr>
          <w:sz w:val="24"/>
          <w:szCs w:val="24"/>
        </w:rPr>
        <w:t xml:space="preserve"> </w:t>
      </w:r>
      <w:r w:rsidR="00F70B3F" w:rsidRPr="00F87FE3">
        <w:rPr>
          <w:sz w:val="24"/>
          <w:szCs w:val="24"/>
        </w:rPr>
        <w:t xml:space="preserve">What was </w:t>
      </w:r>
      <w:r w:rsidR="00DD35E6" w:rsidRPr="00F87FE3">
        <w:rPr>
          <w:sz w:val="24"/>
          <w:szCs w:val="24"/>
        </w:rPr>
        <w:t xml:space="preserve">coming </w:t>
      </w:r>
      <w:r w:rsidR="00F70B3F" w:rsidRPr="00F87FE3">
        <w:rPr>
          <w:sz w:val="24"/>
          <w:szCs w:val="24"/>
        </w:rPr>
        <w:t>would change life forever.</w:t>
      </w:r>
    </w:p>
    <w:p w:rsidR="00147F11" w:rsidRPr="00F87FE3" w:rsidRDefault="00B279F7" w:rsidP="00E40F48">
      <w:pPr>
        <w:rPr>
          <w:sz w:val="24"/>
          <w:szCs w:val="24"/>
        </w:rPr>
      </w:pPr>
      <w:r>
        <w:rPr>
          <w:sz w:val="24"/>
          <w:szCs w:val="24"/>
        </w:rPr>
        <w:t xml:space="preserve">Anticipating the future, </w:t>
      </w:r>
      <w:r w:rsidR="0093339F">
        <w:rPr>
          <w:sz w:val="24"/>
          <w:szCs w:val="24"/>
        </w:rPr>
        <w:t>Dean</w:t>
      </w:r>
      <w:r w:rsidR="00F70B3F" w:rsidRPr="00F87FE3">
        <w:rPr>
          <w:sz w:val="24"/>
          <w:szCs w:val="24"/>
        </w:rPr>
        <w:t xml:space="preserve"> closes his narration by focusing on what is permanent, the human spirit.</w:t>
      </w:r>
    </w:p>
    <w:p w:rsidR="00147F11" w:rsidRPr="00F87FE3" w:rsidRDefault="00147F11" w:rsidP="00147F11">
      <w:pPr>
        <w:rPr>
          <w:sz w:val="24"/>
          <w:szCs w:val="24"/>
        </w:rPr>
      </w:pPr>
      <w:r w:rsidRPr="00F87FE3">
        <w:rPr>
          <w:sz w:val="24"/>
          <w:szCs w:val="24"/>
        </w:rPr>
        <w:t>“In looking back to our ancestors and their descendants, we find that four generations have followed the first settlers of this town, in rapid succession, to the house appointed for all</w:t>
      </w:r>
      <w:r w:rsidR="00436EAC">
        <w:rPr>
          <w:sz w:val="24"/>
          <w:szCs w:val="24"/>
        </w:rPr>
        <w:t xml:space="preserve"> the living.</w:t>
      </w:r>
    </w:p>
    <w:p w:rsidR="00147F11" w:rsidRPr="00F87FE3" w:rsidRDefault="00F70B3F" w:rsidP="00147F11">
      <w:pPr>
        <w:rPr>
          <w:sz w:val="24"/>
          <w:szCs w:val="24"/>
        </w:rPr>
      </w:pPr>
      <w:r w:rsidRPr="00F87FE3">
        <w:rPr>
          <w:sz w:val="24"/>
          <w:szCs w:val="24"/>
        </w:rPr>
        <w:t xml:space="preserve"> </w:t>
      </w:r>
      <w:r w:rsidR="00147F11" w:rsidRPr="00F87FE3">
        <w:rPr>
          <w:sz w:val="24"/>
          <w:szCs w:val="24"/>
        </w:rPr>
        <w:t xml:space="preserve">“But, while the wheels of time are rolling on, and carrying generation after generation to the grave, the immortal part of man is in its infancy. The soul is destined to survive the </w:t>
      </w:r>
      <w:r w:rsidR="00147F11" w:rsidRPr="00F87FE3">
        <w:rPr>
          <w:i/>
          <w:sz w:val="24"/>
          <w:szCs w:val="24"/>
        </w:rPr>
        <w:t>wreck of nature and the crush of worlds</w:t>
      </w:r>
      <w:r w:rsidR="00147F11" w:rsidRPr="00F87FE3">
        <w:rPr>
          <w:sz w:val="24"/>
          <w:szCs w:val="24"/>
        </w:rPr>
        <w:t>”</w:t>
      </w:r>
      <w:r w:rsidR="00DD35E6" w:rsidRPr="00F87FE3">
        <w:rPr>
          <w:sz w:val="24"/>
          <w:szCs w:val="24"/>
        </w:rPr>
        <w:t xml:space="preserve"> [italics mine].</w:t>
      </w:r>
    </w:p>
    <w:p w:rsidR="00833686" w:rsidRDefault="008B75C0" w:rsidP="00147F11">
      <w:pPr>
        <w:rPr>
          <w:sz w:val="24"/>
          <w:szCs w:val="24"/>
        </w:rPr>
      </w:pPr>
      <w:r w:rsidRPr="00F87FE3">
        <w:rPr>
          <w:sz w:val="24"/>
          <w:szCs w:val="24"/>
        </w:rPr>
        <w:t>It’s curious to me that Dean has lifted this last sentence fr</w:t>
      </w:r>
      <w:r w:rsidR="005E0AF0">
        <w:rPr>
          <w:sz w:val="24"/>
          <w:szCs w:val="24"/>
        </w:rPr>
        <w:t>om a monologue by Cato in the 1712 tragedy</w:t>
      </w:r>
      <w:r w:rsidRPr="00F87FE3">
        <w:rPr>
          <w:sz w:val="24"/>
          <w:szCs w:val="24"/>
        </w:rPr>
        <w:t xml:space="preserve"> by Joseph Addison. Only in </w:t>
      </w:r>
      <w:r w:rsidRPr="001B03B3">
        <w:rPr>
          <w:i/>
          <w:sz w:val="24"/>
          <w:szCs w:val="24"/>
        </w:rPr>
        <w:t>Cato</w:t>
      </w:r>
      <w:r w:rsidRPr="00F87FE3">
        <w:rPr>
          <w:sz w:val="24"/>
          <w:szCs w:val="24"/>
        </w:rPr>
        <w:t xml:space="preserve">, the phrase is “wreck of </w:t>
      </w:r>
      <w:r w:rsidRPr="00F87FE3">
        <w:rPr>
          <w:i/>
          <w:sz w:val="24"/>
          <w:szCs w:val="24"/>
        </w:rPr>
        <w:t>matter</w:t>
      </w:r>
      <w:r w:rsidR="0073170F" w:rsidRPr="00F87FE3">
        <w:rPr>
          <w:i/>
          <w:sz w:val="24"/>
          <w:szCs w:val="24"/>
        </w:rPr>
        <w:t>.”</w:t>
      </w:r>
      <w:r w:rsidR="00833686">
        <w:rPr>
          <w:sz w:val="24"/>
          <w:szCs w:val="24"/>
        </w:rPr>
        <w:t xml:space="preserve"> </w:t>
      </w:r>
      <w:r w:rsidRPr="00F87FE3">
        <w:rPr>
          <w:sz w:val="24"/>
          <w:szCs w:val="24"/>
        </w:rPr>
        <w:t xml:space="preserve">Is Dean’s “the wreck </w:t>
      </w:r>
      <w:r w:rsidR="00833686">
        <w:rPr>
          <w:sz w:val="24"/>
          <w:szCs w:val="24"/>
        </w:rPr>
        <w:t xml:space="preserve">of </w:t>
      </w:r>
      <w:r w:rsidR="00833686" w:rsidRPr="00833686">
        <w:rPr>
          <w:i/>
          <w:sz w:val="24"/>
          <w:szCs w:val="24"/>
        </w:rPr>
        <w:t>nature</w:t>
      </w:r>
      <w:r w:rsidR="00833686">
        <w:rPr>
          <w:sz w:val="24"/>
          <w:szCs w:val="24"/>
        </w:rPr>
        <w:t>” ironically prophetic?</w:t>
      </w:r>
    </w:p>
    <w:p w:rsidR="0073170F" w:rsidRDefault="000573AF" w:rsidP="000573AF">
      <w:pPr>
        <w:rPr>
          <w:sz w:val="24"/>
          <w:szCs w:val="24"/>
        </w:rPr>
      </w:pPr>
      <w:r>
        <w:rPr>
          <w:sz w:val="24"/>
          <w:szCs w:val="24"/>
        </w:rPr>
        <w:t>Following this</w:t>
      </w:r>
      <w:r w:rsidR="00833686">
        <w:rPr>
          <w:sz w:val="24"/>
          <w:szCs w:val="24"/>
        </w:rPr>
        <w:t xml:space="preserve"> melancholy summation, Dean reprints a poem by </w:t>
      </w:r>
      <w:r>
        <w:rPr>
          <w:sz w:val="24"/>
          <w:szCs w:val="24"/>
        </w:rPr>
        <w:t xml:space="preserve">Nathaniel </w:t>
      </w:r>
      <w:r w:rsidR="002D1FE6">
        <w:rPr>
          <w:sz w:val="24"/>
          <w:szCs w:val="24"/>
        </w:rPr>
        <w:t>Ames of Dedham</w:t>
      </w:r>
      <w:r>
        <w:rPr>
          <w:sz w:val="24"/>
          <w:szCs w:val="24"/>
        </w:rPr>
        <w:t xml:space="preserve"> that appears in Ames’ 1741 Almanac for the month of December. I’ll close, as Dean does, with the poem, and my wish that you all have a very Happy New Year. </w:t>
      </w:r>
    </w:p>
    <w:p w:rsidR="000573AF" w:rsidRDefault="000573AF" w:rsidP="000573AF">
      <w:pPr>
        <w:spacing w:after="0"/>
        <w:rPr>
          <w:sz w:val="24"/>
          <w:szCs w:val="24"/>
        </w:rPr>
      </w:pPr>
      <w:r>
        <w:rPr>
          <w:sz w:val="24"/>
          <w:szCs w:val="24"/>
        </w:rPr>
        <w:t>Behold how soon the year is past and gone,</w:t>
      </w:r>
    </w:p>
    <w:p w:rsidR="000573AF" w:rsidRDefault="000573AF" w:rsidP="000573AF">
      <w:pPr>
        <w:spacing w:after="0"/>
        <w:rPr>
          <w:sz w:val="24"/>
          <w:szCs w:val="24"/>
        </w:rPr>
      </w:pPr>
      <w:r>
        <w:rPr>
          <w:sz w:val="24"/>
          <w:szCs w:val="24"/>
        </w:rPr>
        <w:t>For time like streams is ever rolling on;</w:t>
      </w:r>
    </w:p>
    <w:p w:rsidR="000573AF" w:rsidRDefault="000573AF" w:rsidP="000573AF">
      <w:pPr>
        <w:spacing w:after="0"/>
        <w:rPr>
          <w:sz w:val="24"/>
          <w:szCs w:val="24"/>
        </w:rPr>
      </w:pPr>
      <w:r>
        <w:rPr>
          <w:sz w:val="24"/>
          <w:szCs w:val="24"/>
        </w:rPr>
        <w:t>The rose is fragrant, but it fades in time,</w:t>
      </w:r>
    </w:p>
    <w:p w:rsidR="000573AF" w:rsidRDefault="000573AF" w:rsidP="000573AF">
      <w:pPr>
        <w:spacing w:after="0"/>
        <w:rPr>
          <w:sz w:val="24"/>
          <w:szCs w:val="24"/>
        </w:rPr>
      </w:pPr>
      <w:r>
        <w:rPr>
          <w:sz w:val="24"/>
          <w:szCs w:val="24"/>
        </w:rPr>
        <w:t>The violet sweet, but quickly past the prime;</w:t>
      </w:r>
    </w:p>
    <w:p w:rsidR="000573AF" w:rsidRDefault="000573AF" w:rsidP="000573AF">
      <w:pPr>
        <w:spacing w:after="0"/>
        <w:rPr>
          <w:sz w:val="24"/>
          <w:szCs w:val="24"/>
        </w:rPr>
      </w:pPr>
      <w:r>
        <w:rPr>
          <w:sz w:val="24"/>
          <w:szCs w:val="24"/>
        </w:rPr>
        <w:t>White lilies hang their heads and soon decay,</w:t>
      </w:r>
    </w:p>
    <w:p w:rsidR="000573AF" w:rsidRDefault="000573AF" w:rsidP="000573AF">
      <w:pPr>
        <w:spacing w:after="0"/>
        <w:rPr>
          <w:sz w:val="24"/>
          <w:szCs w:val="24"/>
        </w:rPr>
      </w:pPr>
      <w:r>
        <w:rPr>
          <w:sz w:val="24"/>
          <w:szCs w:val="24"/>
        </w:rPr>
        <w:t>And whiter snows in minutes melt away.</w:t>
      </w:r>
    </w:p>
    <w:p w:rsidR="000573AF" w:rsidRDefault="000573AF" w:rsidP="000573AF">
      <w:pPr>
        <w:spacing w:after="0"/>
        <w:rPr>
          <w:sz w:val="24"/>
          <w:szCs w:val="24"/>
        </w:rPr>
      </w:pPr>
      <w:r>
        <w:rPr>
          <w:sz w:val="24"/>
          <w:szCs w:val="24"/>
        </w:rPr>
        <w:t>Such and so withering is our blooming youth.</w:t>
      </w:r>
    </w:p>
    <w:p w:rsidR="000573AF" w:rsidRDefault="000573AF" w:rsidP="000573AF">
      <w:pPr>
        <w:spacing w:after="0"/>
        <w:rPr>
          <w:sz w:val="24"/>
          <w:szCs w:val="24"/>
        </w:rPr>
      </w:pPr>
      <w:r>
        <w:rPr>
          <w:sz w:val="24"/>
          <w:szCs w:val="24"/>
        </w:rPr>
        <w:t>To things immortal time can do no wrong,</w:t>
      </w:r>
    </w:p>
    <w:p w:rsidR="000573AF" w:rsidRPr="00F87FE3" w:rsidRDefault="000573AF" w:rsidP="000573AF">
      <w:pPr>
        <w:spacing w:after="0"/>
        <w:rPr>
          <w:sz w:val="24"/>
          <w:szCs w:val="24"/>
        </w:rPr>
      </w:pPr>
      <w:r>
        <w:rPr>
          <w:sz w:val="24"/>
          <w:szCs w:val="24"/>
        </w:rPr>
        <w:t>And that which never is to die forever must be young.</w:t>
      </w:r>
    </w:p>
    <w:sectPr w:rsidR="000573AF" w:rsidRPr="00F87FE3">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5D08" w:rsidRDefault="00205D08" w:rsidP="000573AF">
      <w:pPr>
        <w:spacing w:after="0" w:line="240" w:lineRule="auto"/>
      </w:pPr>
      <w:r>
        <w:separator/>
      </w:r>
    </w:p>
  </w:endnote>
  <w:endnote w:type="continuationSeparator" w:id="0">
    <w:p w:rsidR="00205D08" w:rsidRDefault="00205D08" w:rsidP="000573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5D08" w:rsidRDefault="00205D08" w:rsidP="000573AF">
      <w:pPr>
        <w:spacing w:after="0" w:line="240" w:lineRule="auto"/>
      </w:pPr>
      <w:r>
        <w:separator/>
      </w:r>
    </w:p>
  </w:footnote>
  <w:footnote w:type="continuationSeparator" w:id="0">
    <w:p w:rsidR="00205D08" w:rsidRDefault="00205D08" w:rsidP="000573A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73AF" w:rsidRDefault="000573AF">
    <w:pPr>
      <w:pStyle w:val="Header"/>
    </w:pPr>
    <w: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7F11"/>
    <w:rsid w:val="00010B22"/>
    <w:rsid w:val="00041FE6"/>
    <w:rsid w:val="000573AF"/>
    <w:rsid w:val="000A6563"/>
    <w:rsid w:val="000D7951"/>
    <w:rsid w:val="000F13F3"/>
    <w:rsid w:val="00130ED7"/>
    <w:rsid w:val="00147F11"/>
    <w:rsid w:val="001B03B3"/>
    <w:rsid w:val="00205D08"/>
    <w:rsid w:val="002565E5"/>
    <w:rsid w:val="0027012A"/>
    <w:rsid w:val="002836A5"/>
    <w:rsid w:val="002D1FE6"/>
    <w:rsid w:val="002D435A"/>
    <w:rsid w:val="002D7E1C"/>
    <w:rsid w:val="003151E2"/>
    <w:rsid w:val="003229B1"/>
    <w:rsid w:val="003327F8"/>
    <w:rsid w:val="00365EC9"/>
    <w:rsid w:val="003D2072"/>
    <w:rsid w:val="00400E3F"/>
    <w:rsid w:val="00426CBD"/>
    <w:rsid w:val="00436EAC"/>
    <w:rsid w:val="00444425"/>
    <w:rsid w:val="0044696C"/>
    <w:rsid w:val="00452A84"/>
    <w:rsid w:val="004D4879"/>
    <w:rsid w:val="005272DA"/>
    <w:rsid w:val="005D1C6E"/>
    <w:rsid w:val="005E0AF0"/>
    <w:rsid w:val="00623578"/>
    <w:rsid w:val="006319E3"/>
    <w:rsid w:val="00705235"/>
    <w:rsid w:val="007076C1"/>
    <w:rsid w:val="0073170F"/>
    <w:rsid w:val="00753903"/>
    <w:rsid w:val="00764553"/>
    <w:rsid w:val="0077060C"/>
    <w:rsid w:val="007A0903"/>
    <w:rsid w:val="0080017F"/>
    <w:rsid w:val="00825B3E"/>
    <w:rsid w:val="00833686"/>
    <w:rsid w:val="00835F80"/>
    <w:rsid w:val="008B75C0"/>
    <w:rsid w:val="008F7D54"/>
    <w:rsid w:val="00913455"/>
    <w:rsid w:val="0092253E"/>
    <w:rsid w:val="0093339F"/>
    <w:rsid w:val="00940BBF"/>
    <w:rsid w:val="00951777"/>
    <w:rsid w:val="00962E00"/>
    <w:rsid w:val="00A4498E"/>
    <w:rsid w:val="00A47F04"/>
    <w:rsid w:val="00A94506"/>
    <w:rsid w:val="00AA2B3A"/>
    <w:rsid w:val="00AB406B"/>
    <w:rsid w:val="00AB43CF"/>
    <w:rsid w:val="00AD5E5F"/>
    <w:rsid w:val="00B0279C"/>
    <w:rsid w:val="00B279F7"/>
    <w:rsid w:val="00B35147"/>
    <w:rsid w:val="00B4118F"/>
    <w:rsid w:val="00B75D3E"/>
    <w:rsid w:val="00BD032F"/>
    <w:rsid w:val="00C041D6"/>
    <w:rsid w:val="00C2197E"/>
    <w:rsid w:val="00C31AAD"/>
    <w:rsid w:val="00CC377B"/>
    <w:rsid w:val="00CD403E"/>
    <w:rsid w:val="00D35CAB"/>
    <w:rsid w:val="00D71C2D"/>
    <w:rsid w:val="00DB21E0"/>
    <w:rsid w:val="00DC298C"/>
    <w:rsid w:val="00DC7CB2"/>
    <w:rsid w:val="00DD35E6"/>
    <w:rsid w:val="00DE7BC6"/>
    <w:rsid w:val="00E40F48"/>
    <w:rsid w:val="00E71642"/>
    <w:rsid w:val="00E9206E"/>
    <w:rsid w:val="00F40C5E"/>
    <w:rsid w:val="00F472E0"/>
    <w:rsid w:val="00F53FB6"/>
    <w:rsid w:val="00F70B3F"/>
    <w:rsid w:val="00F87FE3"/>
    <w:rsid w:val="00FF6C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7F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041F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041FE6"/>
    <w:rPr>
      <w:rFonts w:ascii="Courier New" w:eastAsia="Times New Roman" w:hAnsi="Courier New" w:cs="Courier New"/>
      <w:sz w:val="20"/>
      <w:szCs w:val="20"/>
    </w:rPr>
  </w:style>
  <w:style w:type="paragraph" w:styleId="Header">
    <w:name w:val="header"/>
    <w:basedOn w:val="Normal"/>
    <w:link w:val="HeaderChar"/>
    <w:uiPriority w:val="99"/>
    <w:unhideWhenUsed/>
    <w:rsid w:val="000573A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573AF"/>
  </w:style>
  <w:style w:type="paragraph" w:styleId="Footer">
    <w:name w:val="footer"/>
    <w:basedOn w:val="Normal"/>
    <w:link w:val="FooterChar"/>
    <w:uiPriority w:val="99"/>
    <w:unhideWhenUsed/>
    <w:rsid w:val="000573A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573A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7F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041F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041FE6"/>
    <w:rPr>
      <w:rFonts w:ascii="Courier New" w:eastAsia="Times New Roman" w:hAnsi="Courier New" w:cs="Courier New"/>
      <w:sz w:val="20"/>
      <w:szCs w:val="20"/>
    </w:rPr>
  </w:style>
  <w:style w:type="paragraph" w:styleId="Header">
    <w:name w:val="header"/>
    <w:basedOn w:val="Normal"/>
    <w:link w:val="HeaderChar"/>
    <w:uiPriority w:val="99"/>
    <w:unhideWhenUsed/>
    <w:rsid w:val="000573A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573AF"/>
  </w:style>
  <w:style w:type="paragraph" w:styleId="Footer">
    <w:name w:val="footer"/>
    <w:basedOn w:val="Normal"/>
    <w:link w:val="FooterChar"/>
    <w:uiPriority w:val="99"/>
    <w:unhideWhenUsed/>
    <w:rsid w:val="000573A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573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603</Words>
  <Characters>3441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Harold Jacques</dc:creator>
  <cp:lastModifiedBy>Ben</cp:lastModifiedBy>
  <cp:revision>2</cp:revision>
  <dcterms:created xsi:type="dcterms:W3CDTF">2017-01-08T23:14:00Z</dcterms:created>
  <dcterms:modified xsi:type="dcterms:W3CDTF">2017-01-08T23:14:00Z</dcterms:modified>
</cp:coreProperties>
</file>